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70F1" w14:textId="77777777" w:rsidR="000B1D27" w:rsidRDefault="000B1D27" w:rsidP="00484D80"/>
    <w:p w14:paraId="2AECA6A4" w14:textId="77777777" w:rsidR="000B1D27" w:rsidRDefault="000B1D27" w:rsidP="00484D80"/>
    <w:p w14:paraId="53C1BA4B" w14:textId="77777777" w:rsidR="00484D80" w:rsidRDefault="00484D80" w:rsidP="00484D80">
      <w:r>
        <w:t xml:space="preserve">Dear </w:t>
      </w:r>
      <w:r w:rsidRPr="00AA6CD2">
        <w:rPr>
          <w:highlight w:val="yellow"/>
        </w:rPr>
        <w:t>(Company Name)</w:t>
      </w:r>
      <w:r>
        <w:t xml:space="preserve"> Employee,</w:t>
      </w:r>
    </w:p>
    <w:p w14:paraId="4A14AB7C" w14:textId="77777777" w:rsidR="000B1D27" w:rsidRDefault="000B1D27" w:rsidP="00484D80"/>
    <w:p w14:paraId="16037E87" w14:textId="282E4AC5" w:rsidR="00484D80" w:rsidRDefault="00484D80" w:rsidP="00484D80">
      <w:r>
        <w:t xml:space="preserve">The </w:t>
      </w:r>
      <w:r w:rsidR="00B6288A">
        <w:t>202</w:t>
      </w:r>
      <w:r w:rsidR="002C31E2">
        <w:t>3</w:t>
      </w:r>
      <w:r w:rsidR="00B6288A">
        <w:t xml:space="preserve"> </w:t>
      </w:r>
      <w:r>
        <w:t xml:space="preserve">United Way Campaign is gearing up and we will kick off our employee campaign on </w:t>
      </w:r>
      <w:r w:rsidRPr="00AA6CD2">
        <w:rPr>
          <w:highlight w:val="yellow"/>
        </w:rPr>
        <w:t>(DATE)</w:t>
      </w:r>
      <w:r>
        <w:t xml:space="preserve">. </w:t>
      </w:r>
      <w:r w:rsidRPr="00AA6CD2">
        <w:rPr>
          <w:highlight w:val="yellow"/>
        </w:rPr>
        <w:t>(ECC’s Name)</w:t>
      </w:r>
      <w:r>
        <w:t xml:space="preserve"> and </w:t>
      </w:r>
      <w:r w:rsidRPr="00AA6CD2">
        <w:rPr>
          <w:highlight w:val="yellow"/>
        </w:rPr>
        <w:t>(his/her)</w:t>
      </w:r>
      <w:r>
        <w:t xml:space="preserve"> team have worked hard to make this a great campaign and we’re looking forward to not only having some fun, but more importantly, making a difference in the lives of our friends and neighbors. The campaign will end on </w:t>
      </w:r>
      <w:r w:rsidRPr="00AA6CD2">
        <w:rPr>
          <w:highlight w:val="yellow"/>
        </w:rPr>
        <w:t>(DATE)</w:t>
      </w:r>
      <w:r>
        <w:t>, and you will be receiving details on the campaign activities soon.</w:t>
      </w:r>
    </w:p>
    <w:p w14:paraId="1F19C9A7" w14:textId="74F1A9E2" w:rsidR="00484D80" w:rsidRDefault="00986938" w:rsidP="00484D80">
      <w:r>
        <w:t>T</w:t>
      </w:r>
      <w:r w:rsidR="00484D80">
        <w:t xml:space="preserve">housands of people this year will need the valuable assistance from the programs provided by the </w:t>
      </w:r>
      <w:r>
        <w:t>9</w:t>
      </w:r>
      <w:r w:rsidR="00484D80">
        <w:t xml:space="preserve"> </w:t>
      </w:r>
      <w:r w:rsidR="002C31E2">
        <w:t>United Way of North Central Oklahoma partner</w:t>
      </w:r>
      <w:r w:rsidR="00484D80">
        <w:t xml:space="preserve"> agencies. These agencies’ critical services deliver the three building blocks to a better life: education, financial stability and health/safety. We all have a stake in the health of this community. Your contributions, combined with many others, make a huge difference in numerous lives. By giving to the </w:t>
      </w:r>
      <w:r w:rsidR="002C31E2">
        <w:t>United Way of North Central Oklahoma,</w:t>
      </w:r>
      <w:r w:rsidR="00484D80">
        <w:t xml:space="preserve"> you meet the needs of many.</w:t>
      </w:r>
    </w:p>
    <w:p w14:paraId="3B59BF85" w14:textId="0CE33970" w:rsidR="00484D80" w:rsidRDefault="00484D80" w:rsidP="00484D80">
      <w:r>
        <w:t xml:space="preserve">Please consider a gift to the </w:t>
      </w:r>
      <w:r w:rsidR="002C31E2">
        <w:t>United Way of North Central Oklahoma as</w:t>
      </w:r>
      <w:r>
        <w:t xml:space="preserve"> your part in making our community a better place to live. Your donation amount is a personal decision. Keep in mind that we allow you to spread your gift throughout the year with the convenient option of payroll deduction. </w:t>
      </w:r>
    </w:p>
    <w:p w14:paraId="7D151F77" w14:textId="61873D82" w:rsidR="00484D80" w:rsidRDefault="00484D80" w:rsidP="00484D80">
      <w:r>
        <w:t xml:space="preserve">Please review the enclosed brochure about the agencies and services of the </w:t>
      </w:r>
      <w:r w:rsidR="002C31E2">
        <w:t>United Way of North Central Oklahoma.</w:t>
      </w:r>
      <w:r>
        <w:t xml:space="preserve"> I hope you will join me in supporting the 20</w:t>
      </w:r>
      <w:r w:rsidR="00B6288A">
        <w:t>2</w:t>
      </w:r>
      <w:r w:rsidR="002C31E2">
        <w:t>3</w:t>
      </w:r>
      <w:r>
        <w:t xml:space="preserve"> United Way campaign. There is no better way to help more people in need than by giving through the United Way.</w:t>
      </w:r>
    </w:p>
    <w:p w14:paraId="2E650361" w14:textId="77777777" w:rsidR="000B1D27" w:rsidRDefault="000B1D27" w:rsidP="00484D80"/>
    <w:p w14:paraId="743F707C" w14:textId="77777777" w:rsidR="00484D80" w:rsidRDefault="00484D80" w:rsidP="00484D80">
      <w:r>
        <w:t>Thank you,</w:t>
      </w:r>
    </w:p>
    <w:p w14:paraId="40CB337E" w14:textId="77777777" w:rsidR="000B1D27" w:rsidRDefault="000B1D27"/>
    <w:p w14:paraId="4E8338B9" w14:textId="77777777" w:rsidR="00E76E22" w:rsidRDefault="00484D80">
      <w:r w:rsidRPr="00B6288A">
        <w:rPr>
          <w:highlight w:val="yellow"/>
        </w:rPr>
        <w:t>Your CEO</w:t>
      </w:r>
    </w:p>
    <w:sectPr w:rsidR="00E76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80"/>
    <w:rsid w:val="000B1D27"/>
    <w:rsid w:val="002C31E2"/>
    <w:rsid w:val="003C344F"/>
    <w:rsid w:val="00484D80"/>
    <w:rsid w:val="00614966"/>
    <w:rsid w:val="00827C72"/>
    <w:rsid w:val="00986938"/>
    <w:rsid w:val="00B2407D"/>
    <w:rsid w:val="00B6288A"/>
    <w:rsid w:val="00C83099"/>
    <w:rsid w:val="00E171DA"/>
    <w:rsid w:val="00E76E22"/>
    <w:rsid w:val="00E82C4C"/>
    <w:rsid w:val="00E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D5E6"/>
  <w15:chartTrackingRefBased/>
  <w15:docId w15:val="{355FD19A-DC28-4E96-96ED-3CA53AF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9A74B6E8ED749AFCC2A771C875164" ma:contentTypeVersion="14" ma:contentTypeDescription="Create a new document." ma:contentTypeScope="" ma:versionID="e7ef69ba32494d095f5fba389b22b216">
  <xsd:schema xmlns:xsd="http://www.w3.org/2001/XMLSchema" xmlns:xs="http://www.w3.org/2001/XMLSchema" xmlns:p="http://schemas.microsoft.com/office/2006/metadata/properties" xmlns:ns3="61f1529f-ec9c-4090-866c-0dccc8d87f67" xmlns:ns4="f7cb595a-ddcd-48d6-99fe-a23ae141f6e5" targetNamespace="http://schemas.microsoft.com/office/2006/metadata/properties" ma:root="true" ma:fieldsID="361a58ac266109fc287bd3a87935783a" ns3:_="" ns4:_="">
    <xsd:import namespace="61f1529f-ec9c-4090-866c-0dccc8d87f67"/>
    <xsd:import namespace="f7cb595a-ddcd-48d6-99fe-a23ae141f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1529f-ec9c-4090-866c-0dccc8d8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b595a-ddcd-48d6-99fe-a23ae141f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120C2-E7F0-4C6E-B6C6-2124ACDAA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1529f-ec9c-4090-866c-0dccc8d87f67"/>
    <ds:schemaRef ds:uri="f7cb595a-ddcd-48d6-99fe-a23ae141f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8EC37-D78F-452D-BF4C-A3CAC2F84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8A2E6-108C-4380-BD12-CA7F958496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Jones</dc:creator>
  <cp:keywords/>
  <dc:description/>
  <cp:lastModifiedBy>Tara Goldman</cp:lastModifiedBy>
  <cp:revision>3</cp:revision>
  <dcterms:created xsi:type="dcterms:W3CDTF">2022-08-19T20:29:00Z</dcterms:created>
  <dcterms:modified xsi:type="dcterms:W3CDTF">2023-08-24T20:51:00Z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0x010100B969A74B6E8ED749AFCC2A771C875164</vt:lpwstr>
  </property>
</Properties>
</file>